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4EF" w:rsidRDefault="000154EF" w:rsidP="008E5E1C">
      <w:pPr>
        <w:spacing w:line="280" w:lineRule="exact"/>
        <w:jc w:val="center"/>
        <w:rPr>
          <w:b/>
          <w:sz w:val="28"/>
          <w:szCs w:val="28"/>
        </w:rPr>
      </w:pPr>
      <w:r>
        <w:rPr>
          <w:b/>
          <w:sz w:val="28"/>
          <w:szCs w:val="28"/>
        </w:rPr>
        <w:t>РЕШЕНИЕ</w:t>
      </w:r>
    </w:p>
    <w:p w:rsidR="000154EF" w:rsidRDefault="000154EF" w:rsidP="008E5E1C">
      <w:pPr>
        <w:spacing w:line="280" w:lineRule="exact"/>
        <w:jc w:val="center"/>
        <w:rPr>
          <w:b/>
          <w:sz w:val="28"/>
          <w:szCs w:val="28"/>
        </w:rPr>
      </w:pPr>
      <w:r>
        <w:rPr>
          <w:b/>
          <w:sz w:val="28"/>
          <w:szCs w:val="28"/>
        </w:rPr>
        <w:t>Думы Соликамского городского округа</w:t>
      </w:r>
    </w:p>
    <w:p w:rsidR="000154EF" w:rsidRDefault="000154EF" w:rsidP="008E5E1C">
      <w:pPr>
        <w:spacing w:line="280" w:lineRule="exact"/>
        <w:jc w:val="center"/>
        <w:rPr>
          <w:b/>
          <w:sz w:val="28"/>
          <w:szCs w:val="28"/>
        </w:rPr>
      </w:pPr>
    </w:p>
    <w:p w:rsidR="000154EF" w:rsidRDefault="000154EF" w:rsidP="008E5E1C">
      <w:pPr>
        <w:spacing w:line="280" w:lineRule="exact"/>
        <w:jc w:val="both"/>
        <w:rPr>
          <w:b/>
          <w:sz w:val="28"/>
          <w:szCs w:val="28"/>
        </w:rPr>
      </w:pPr>
    </w:p>
    <w:p w:rsidR="000154EF" w:rsidRDefault="000154EF" w:rsidP="008E5E1C">
      <w:pPr>
        <w:spacing w:line="280" w:lineRule="exact"/>
        <w:jc w:val="both"/>
        <w:rPr>
          <w:b/>
          <w:sz w:val="28"/>
          <w:szCs w:val="28"/>
        </w:rPr>
      </w:pPr>
    </w:p>
    <w:p w:rsidR="000154EF" w:rsidRDefault="000154EF" w:rsidP="008E5E1C">
      <w:pPr>
        <w:spacing w:line="280" w:lineRule="exact"/>
        <w:jc w:val="both"/>
        <w:rPr>
          <w:b/>
          <w:sz w:val="28"/>
          <w:szCs w:val="28"/>
        </w:rPr>
      </w:pPr>
    </w:p>
    <w:p w:rsidR="000154EF" w:rsidRPr="005C520F" w:rsidRDefault="000154EF" w:rsidP="008E5E1C">
      <w:pPr>
        <w:spacing w:line="280" w:lineRule="exact"/>
        <w:jc w:val="both"/>
        <w:rPr>
          <w:b/>
          <w:sz w:val="28"/>
          <w:szCs w:val="28"/>
        </w:rPr>
      </w:pPr>
    </w:p>
    <w:p w:rsidR="000154EF" w:rsidRDefault="000154EF" w:rsidP="008E5E1C">
      <w:pPr>
        <w:spacing w:line="280" w:lineRule="exact"/>
        <w:rPr>
          <w:b/>
          <w:sz w:val="28"/>
          <w:szCs w:val="28"/>
        </w:rPr>
      </w:pPr>
    </w:p>
    <w:p w:rsidR="000154EF" w:rsidRDefault="000154EF" w:rsidP="008E5E1C">
      <w:pPr>
        <w:spacing w:line="280" w:lineRule="exact"/>
        <w:rPr>
          <w:b/>
          <w:sz w:val="28"/>
          <w:szCs w:val="28"/>
        </w:rPr>
      </w:pPr>
    </w:p>
    <w:p w:rsidR="000154EF" w:rsidRDefault="000154EF" w:rsidP="008E5E1C">
      <w:pPr>
        <w:spacing w:line="280" w:lineRule="exact"/>
        <w:rPr>
          <w:b/>
          <w:sz w:val="28"/>
          <w:szCs w:val="28"/>
        </w:rPr>
      </w:pPr>
    </w:p>
    <w:p w:rsidR="000154EF" w:rsidRDefault="000154EF" w:rsidP="008E5E1C">
      <w:pPr>
        <w:spacing w:line="280" w:lineRule="exact"/>
        <w:rPr>
          <w:b/>
          <w:sz w:val="28"/>
          <w:szCs w:val="28"/>
        </w:rPr>
      </w:pPr>
    </w:p>
    <w:p w:rsidR="000154EF" w:rsidRDefault="000154EF" w:rsidP="008E5E1C">
      <w:pPr>
        <w:spacing w:line="280" w:lineRule="exact"/>
        <w:rPr>
          <w:b/>
          <w:sz w:val="28"/>
          <w:szCs w:val="28"/>
        </w:rPr>
      </w:pPr>
    </w:p>
    <w:p w:rsidR="000154EF" w:rsidRDefault="000154EF" w:rsidP="008E5E1C">
      <w:pPr>
        <w:spacing w:line="280" w:lineRule="exact"/>
        <w:rPr>
          <w:b/>
          <w:sz w:val="28"/>
          <w:szCs w:val="28"/>
        </w:rPr>
      </w:pPr>
    </w:p>
    <w:p w:rsidR="000154EF" w:rsidRDefault="000154EF" w:rsidP="008E5E1C">
      <w:pPr>
        <w:spacing w:line="280" w:lineRule="exact"/>
        <w:rPr>
          <w:b/>
          <w:sz w:val="28"/>
          <w:szCs w:val="28"/>
        </w:rPr>
      </w:pPr>
    </w:p>
    <w:p w:rsidR="000154EF" w:rsidRDefault="000154EF" w:rsidP="008E5E1C">
      <w:pPr>
        <w:spacing w:line="280" w:lineRule="exact"/>
        <w:rPr>
          <w:b/>
          <w:sz w:val="28"/>
          <w:szCs w:val="28"/>
        </w:rPr>
      </w:pPr>
    </w:p>
    <w:p w:rsidR="000154EF" w:rsidRPr="009E6986" w:rsidRDefault="000154EF" w:rsidP="008E5E1C">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312</w:t>
      </w:r>
    </w:p>
    <w:p w:rsidR="000154EF" w:rsidRDefault="000154EF" w:rsidP="009E6986">
      <w:pPr>
        <w:spacing w:line="280" w:lineRule="exact"/>
        <w:jc w:val="both"/>
        <w:rPr>
          <w:b/>
          <w:sz w:val="28"/>
          <w:szCs w:val="28"/>
        </w:rPr>
      </w:pPr>
    </w:p>
    <w:p w:rsidR="000154EF" w:rsidRDefault="000154EF" w:rsidP="00D86044">
      <w:pPr>
        <w:spacing w:line="240" w:lineRule="exact"/>
        <w:rPr>
          <w:b/>
          <w:sz w:val="28"/>
          <w:szCs w:val="28"/>
        </w:rPr>
      </w:pPr>
    </w:p>
    <w:p w:rsidR="000154EF" w:rsidRDefault="000154EF" w:rsidP="00D86044">
      <w:pPr>
        <w:spacing w:line="240" w:lineRule="exact"/>
        <w:rPr>
          <w:b/>
          <w:sz w:val="28"/>
          <w:szCs w:val="28"/>
        </w:rPr>
      </w:pPr>
    </w:p>
    <w:p w:rsidR="000154EF" w:rsidRDefault="000154EF" w:rsidP="0055470A">
      <w:pPr>
        <w:spacing w:line="240" w:lineRule="exact"/>
        <w:ind w:right="3401"/>
        <w:jc w:val="both"/>
        <w:rPr>
          <w:b/>
          <w:sz w:val="28"/>
          <w:szCs w:val="28"/>
        </w:rPr>
      </w:pPr>
      <w:r>
        <w:rPr>
          <w:b/>
          <w:sz w:val="28"/>
          <w:szCs w:val="28"/>
        </w:rPr>
        <w:t xml:space="preserve">Об информации администрации Соликамского </w:t>
      </w:r>
    </w:p>
    <w:p w:rsidR="000154EF" w:rsidRDefault="000154EF" w:rsidP="0055470A">
      <w:pPr>
        <w:spacing w:after="480" w:line="240" w:lineRule="exact"/>
        <w:ind w:right="3402"/>
        <w:rPr>
          <w:b/>
          <w:sz w:val="28"/>
          <w:szCs w:val="28"/>
        </w:rPr>
      </w:pPr>
      <w:r>
        <w:rPr>
          <w:b/>
          <w:sz w:val="28"/>
          <w:szCs w:val="28"/>
        </w:rPr>
        <w:t>городского округа об исполнении решения Соликамской городской Думы от 29.05.2019        № 554 «О рекомендациях Соликамской городской Думы»</w:t>
      </w:r>
      <w:r w:rsidRPr="004675B0">
        <w:rPr>
          <w:b/>
          <w:sz w:val="28"/>
          <w:szCs w:val="28"/>
        </w:rPr>
        <w:t xml:space="preserve"> </w:t>
      </w:r>
    </w:p>
    <w:p w:rsidR="000154EF" w:rsidRDefault="000154EF" w:rsidP="004B25A0">
      <w:pPr>
        <w:spacing w:line="360" w:lineRule="exact"/>
        <w:ind w:firstLine="708"/>
        <w:jc w:val="both"/>
        <w:rPr>
          <w:sz w:val="28"/>
          <w:szCs w:val="28"/>
        </w:rPr>
      </w:pPr>
      <w:r>
        <w:rPr>
          <w:sz w:val="28"/>
          <w:szCs w:val="28"/>
        </w:rPr>
        <w:t xml:space="preserve">Рассмотрев информацию администрации Соликамского городского округа об исполнении решения Соликамской городской Думы от 29 мая </w:t>
      </w:r>
      <w:smartTag w:uri="urn:schemas-microsoft-com:office:smarttags" w:element="metricconverter">
        <w:smartTagPr>
          <w:attr w:name="ProductID" w:val="2019 г"/>
        </w:smartTagPr>
        <w:r>
          <w:rPr>
            <w:sz w:val="28"/>
            <w:szCs w:val="28"/>
          </w:rPr>
          <w:t>2019 г</w:t>
        </w:r>
      </w:smartTag>
      <w:r>
        <w:rPr>
          <w:sz w:val="28"/>
          <w:szCs w:val="28"/>
        </w:rPr>
        <w:t>. № 554 «О рекомендациях Соликамской городской Думы», в соответстви</w:t>
      </w:r>
      <w:bookmarkStart w:id="0" w:name="_GoBack"/>
      <w:bookmarkEnd w:id="0"/>
      <w:r>
        <w:rPr>
          <w:sz w:val="28"/>
          <w:szCs w:val="28"/>
        </w:rPr>
        <w:t>и со статьями 23, 23.1 Устава Соликамского городского округа,</w:t>
      </w:r>
    </w:p>
    <w:p w:rsidR="000154EF" w:rsidRDefault="000154EF" w:rsidP="004B25A0">
      <w:pPr>
        <w:spacing w:line="360" w:lineRule="exact"/>
        <w:ind w:firstLine="709"/>
        <w:jc w:val="both"/>
        <w:rPr>
          <w:sz w:val="28"/>
          <w:szCs w:val="28"/>
        </w:rPr>
      </w:pPr>
      <w:r>
        <w:rPr>
          <w:sz w:val="28"/>
          <w:szCs w:val="28"/>
        </w:rPr>
        <w:t>Дума Соликамского городского округа РЕШИЛА:</w:t>
      </w:r>
    </w:p>
    <w:p w:rsidR="000154EF" w:rsidRDefault="000154EF" w:rsidP="004B25A0">
      <w:pPr>
        <w:spacing w:line="360" w:lineRule="exact"/>
        <w:ind w:firstLine="709"/>
        <w:jc w:val="both"/>
        <w:rPr>
          <w:sz w:val="28"/>
          <w:szCs w:val="28"/>
        </w:rPr>
      </w:pPr>
      <w:r>
        <w:rPr>
          <w:sz w:val="28"/>
          <w:szCs w:val="28"/>
        </w:rPr>
        <w:t xml:space="preserve">1. Принять к сведению информацию администрации Соликамского городского округа об исполнении решения Соликамской городской Думы от 29 мая </w:t>
      </w:r>
      <w:smartTag w:uri="urn:schemas-microsoft-com:office:smarttags" w:element="metricconverter">
        <w:smartTagPr>
          <w:attr w:name="ProductID" w:val="2019 г"/>
        </w:smartTagPr>
        <w:r>
          <w:rPr>
            <w:sz w:val="28"/>
            <w:szCs w:val="28"/>
          </w:rPr>
          <w:t>2019 г</w:t>
        </w:r>
      </w:smartTag>
      <w:r>
        <w:rPr>
          <w:sz w:val="28"/>
          <w:szCs w:val="28"/>
        </w:rPr>
        <w:t>. № 554 «О рекомендациях Соликамской городской Думы».</w:t>
      </w:r>
    </w:p>
    <w:p w:rsidR="000154EF" w:rsidRDefault="000154EF" w:rsidP="004B25A0">
      <w:pPr>
        <w:spacing w:line="360" w:lineRule="exact"/>
        <w:ind w:firstLine="709"/>
        <w:jc w:val="both"/>
        <w:rPr>
          <w:sz w:val="28"/>
          <w:szCs w:val="28"/>
        </w:rPr>
      </w:pPr>
      <w:r>
        <w:rPr>
          <w:sz w:val="28"/>
          <w:szCs w:val="28"/>
        </w:rPr>
        <w:t xml:space="preserve">2. Продолжить осуществление контроля за исполнением решения Соликамской городской Думы от 29 мая </w:t>
      </w:r>
      <w:smartTag w:uri="urn:schemas-microsoft-com:office:smarttags" w:element="metricconverter">
        <w:smartTagPr>
          <w:attr w:name="ProductID" w:val="2019 г"/>
        </w:smartTagPr>
        <w:r>
          <w:rPr>
            <w:sz w:val="28"/>
            <w:szCs w:val="28"/>
          </w:rPr>
          <w:t>2019 г</w:t>
        </w:r>
      </w:smartTag>
      <w:r>
        <w:rPr>
          <w:sz w:val="28"/>
          <w:szCs w:val="28"/>
        </w:rPr>
        <w:t xml:space="preserve">. № 554 «О рекомендациях Соликамской городской Думы». </w:t>
      </w:r>
    </w:p>
    <w:p w:rsidR="000154EF" w:rsidRDefault="000154EF" w:rsidP="004B25A0">
      <w:pPr>
        <w:tabs>
          <w:tab w:val="left" w:pos="0"/>
        </w:tabs>
        <w:spacing w:after="480" w:line="360" w:lineRule="exact"/>
        <w:ind w:firstLine="709"/>
        <w:jc w:val="both"/>
        <w:rPr>
          <w:sz w:val="28"/>
          <w:szCs w:val="28"/>
        </w:rPr>
      </w:pPr>
      <w:r>
        <w:rPr>
          <w:sz w:val="28"/>
          <w:szCs w:val="28"/>
        </w:rPr>
        <w:t>3. Настоящее решение вступает в силу после его принятия.</w:t>
      </w:r>
    </w:p>
    <w:p w:rsidR="000154EF" w:rsidRDefault="000154EF" w:rsidP="004B25A0">
      <w:pPr>
        <w:shd w:val="clear" w:color="auto" w:fill="FFFFFF"/>
        <w:spacing w:line="240" w:lineRule="exact"/>
        <w:jc w:val="both"/>
        <w:rPr>
          <w:bCs/>
          <w:color w:val="000000"/>
          <w:spacing w:val="-1"/>
          <w:sz w:val="28"/>
          <w:szCs w:val="28"/>
        </w:rPr>
      </w:pPr>
      <w:r>
        <w:rPr>
          <w:bCs/>
          <w:color w:val="000000"/>
          <w:spacing w:val="-1"/>
          <w:sz w:val="28"/>
          <w:szCs w:val="28"/>
        </w:rPr>
        <w:t>Председатель Думы</w:t>
      </w:r>
    </w:p>
    <w:p w:rsidR="000154EF" w:rsidRPr="00D303B7" w:rsidRDefault="000154EF" w:rsidP="004B25A0">
      <w:pPr>
        <w:shd w:val="clear" w:color="auto" w:fill="FFFFFF"/>
        <w:spacing w:line="240" w:lineRule="exact"/>
        <w:jc w:val="both"/>
        <w:rPr>
          <w:sz w:val="28"/>
          <w:szCs w:val="28"/>
        </w:rPr>
      </w:pPr>
      <w:r>
        <w:rPr>
          <w:bCs/>
          <w:color w:val="000000"/>
          <w:spacing w:val="-1"/>
          <w:sz w:val="28"/>
          <w:szCs w:val="28"/>
        </w:rPr>
        <w:t xml:space="preserve">Соликамского городского округа     </w:t>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t xml:space="preserve">И.Г.Мингазеев    </w:t>
      </w:r>
    </w:p>
    <w:p w:rsidR="000154EF" w:rsidRDefault="000154EF" w:rsidP="004B25A0">
      <w:pPr>
        <w:spacing w:line="240" w:lineRule="exact"/>
        <w:jc w:val="both"/>
        <w:rPr>
          <w:bCs/>
          <w:color w:val="000000"/>
          <w:spacing w:val="-1"/>
          <w:sz w:val="28"/>
          <w:szCs w:val="28"/>
        </w:rPr>
      </w:pPr>
    </w:p>
    <w:sectPr w:rsidR="000154EF"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4EF" w:rsidRDefault="000154EF" w:rsidP="004751B4">
      <w:r>
        <w:separator/>
      </w:r>
    </w:p>
  </w:endnote>
  <w:endnote w:type="continuationSeparator" w:id="0">
    <w:p w:rsidR="000154EF" w:rsidRDefault="000154EF"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4EF" w:rsidRDefault="000154EF" w:rsidP="004751B4">
      <w:r>
        <w:separator/>
      </w:r>
    </w:p>
  </w:footnote>
  <w:footnote w:type="continuationSeparator" w:id="0">
    <w:p w:rsidR="000154EF" w:rsidRDefault="000154EF"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EF" w:rsidRDefault="000154EF">
    <w:pPr>
      <w:pStyle w:val="Header"/>
      <w:jc w:val="center"/>
    </w:pPr>
    <w:fldSimple w:instr="PAGE   \* MERGEFORMAT">
      <w:r w:rsidRPr="008E5E1C">
        <w:rPr>
          <w:noProof/>
          <w:lang w:val="ru-RU"/>
        </w:rPr>
        <w:t>2</w:t>
      </w:r>
    </w:fldSimple>
  </w:p>
  <w:p w:rsidR="000154EF" w:rsidRDefault="000154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54EF"/>
    <w:rsid w:val="000276CF"/>
    <w:rsid w:val="00033703"/>
    <w:rsid w:val="00042839"/>
    <w:rsid w:val="00080B44"/>
    <w:rsid w:val="000D3584"/>
    <w:rsid w:val="00102AEA"/>
    <w:rsid w:val="001316F8"/>
    <w:rsid w:val="001413F2"/>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E33BF"/>
    <w:rsid w:val="002F3FEE"/>
    <w:rsid w:val="00301DA3"/>
    <w:rsid w:val="00310EB3"/>
    <w:rsid w:val="0031173B"/>
    <w:rsid w:val="00314E83"/>
    <w:rsid w:val="00344B89"/>
    <w:rsid w:val="00402054"/>
    <w:rsid w:val="004174D9"/>
    <w:rsid w:val="00453F80"/>
    <w:rsid w:val="00461295"/>
    <w:rsid w:val="00465F88"/>
    <w:rsid w:val="004675B0"/>
    <w:rsid w:val="004751B4"/>
    <w:rsid w:val="004848A6"/>
    <w:rsid w:val="00486BC6"/>
    <w:rsid w:val="00496ED9"/>
    <w:rsid w:val="004970F8"/>
    <w:rsid w:val="00497D0E"/>
    <w:rsid w:val="004B25A0"/>
    <w:rsid w:val="004F3039"/>
    <w:rsid w:val="004F4B17"/>
    <w:rsid w:val="00514728"/>
    <w:rsid w:val="00515F4D"/>
    <w:rsid w:val="00520B53"/>
    <w:rsid w:val="00527C3F"/>
    <w:rsid w:val="00543E49"/>
    <w:rsid w:val="0055470A"/>
    <w:rsid w:val="0056620E"/>
    <w:rsid w:val="005C520F"/>
    <w:rsid w:val="005E1817"/>
    <w:rsid w:val="00630F71"/>
    <w:rsid w:val="00635A3E"/>
    <w:rsid w:val="0064759A"/>
    <w:rsid w:val="006812DC"/>
    <w:rsid w:val="00681F5A"/>
    <w:rsid w:val="006C02EA"/>
    <w:rsid w:val="006D00C6"/>
    <w:rsid w:val="006D3CC7"/>
    <w:rsid w:val="006F0746"/>
    <w:rsid w:val="006F09FB"/>
    <w:rsid w:val="00702C93"/>
    <w:rsid w:val="00703FDD"/>
    <w:rsid w:val="00704859"/>
    <w:rsid w:val="00750CFB"/>
    <w:rsid w:val="00767E15"/>
    <w:rsid w:val="00771720"/>
    <w:rsid w:val="007B069F"/>
    <w:rsid w:val="007E019C"/>
    <w:rsid w:val="007E604A"/>
    <w:rsid w:val="007F671A"/>
    <w:rsid w:val="007F70D0"/>
    <w:rsid w:val="008214FE"/>
    <w:rsid w:val="008646CD"/>
    <w:rsid w:val="00893F9A"/>
    <w:rsid w:val="008C028F"/>
    <w:rsid w:val="008D5C2C"/>
    <w:rsid w:val="008E5E1C"/>
    <w:rsid w:val="008F54BB"/>
    <w:rsid w:val="00927AF6"/>
    <w:rsid w:val="0093133D"/>
    <w:rsid w:val="0094079A"/>
    <w:rsid w:val="009466B9"/>
    <w:rsid w:val="00994133"/>
    <w:rsid w:val="009A7712"/>
    <w:rsid w:val="009A7799"/>
    <w:rsid w:val="009B3F7B"/>
    <w:rsid w:val="009E2D43"/>
    <w:rsid w:val="009E54BD"/>
    <w:rsid w:val="009E6986"/>
    <w:rsid w:val="009F3E98"/>
    <w:rsid w:val="00A4387D"/>
    <w:rsid w:val="00A43967"/>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576C5"/>
    <w:rsid w:val="00C96A14"/>
    <w:rsid w:val="00CC0F69"/>
    <w:rsid w:val="00CF7AF7"/>
    <w:rsid w:val="00D026A2"/>
    <w:rsid w:val="00D06CD4"/>
    <w:rsid w:val="00D15B7A"/>
    <w:rsid w:val="00D163E0"/>
    <w:rsid w:val="00D303B7"/>
    <w:rsid w:val="00D41EA1"/>
    <w:rsid w:val="00D5563C"/>
    <w:rsid w:val="00D70089"/>
    <w:rsid w:val="00D83D8D"/>
    <w:rsid w:val="00D86044"/>
    <w:rsid w:val="00D86D15"/>
    <w:rsid w:val="00E132AB"/>
    <w:rsid w:val="00E35BF9"/>
    <w:rsid w:val="00E817F0"/>
    <w:rsid w:val="00E83890"/>
    <w:rsid w:val="00EE61D2"/>
    <w:rsid w:val="00EF5C05"/>
    <w:rsid w:val="00F314F7"/>
    <w:rsid w:val="00F316FB"/>
    <w:rsid w:val="00F474C2"/>
    <w:rsid w:val="00F50054"/>
    <w:rsid w:val="00F63314"/>
    <w:rsid w:val="00F750CC"/>
    <w:rsid w:val="00F844AC"/>
    <w:rsid w:val="00F922DA"/>
    <w:rsid w:val="00FA4F74"/>
    <w:rsid w:val="00FB6F9E"/>
    <w:rsid w:val="00FD10BC"/>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417</TotalTime>
  <Pages>1</Pages>
  <Words>173</Words>
  <Characters>990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50</cp:revision>
  <cp:lastPrinted>2023-06-29T04:55:00Z</cp:lastPrinted>
  <dcterms:created xsi:type="dcterms:W3CDTF">2018-06-27T17:03:00Z</dcterms:created>
  <dcterms:modified xsi:type="dcterms:W3CDTF">2023-07-04T02:51:00Z</dcterms:modified>
</cp:coreProperties>
</file>